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53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74"/>
      </w:tblGrid>
      <w:tr>
        <w:tblPrEx>
          <w:shd w:val="clear" w:color="auto" w:fill="ced7e7"/>
        </w:tblPrEx>
        <w:trPr>
          <w:trHeight w:val="1842" w:hRule="atLeast"/>
        </w:trPr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28"/>
                <w:szCs w:val="2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SA DAIRY INDUSTRY FUND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EXPRESSION OF INTEREST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”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APPLICATION FORM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Project Year 201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8</w:t>
            </w: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</w:tr>
    </w:tbl>
    <w:p>
      <w:pPr>
        <w:pStyle w:val="Body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206375</wp:posOffset>
            </wp:positionH>
            <wp:positionV relativeFrom="line">
              <wp:posOffset>60325</wp:posOffset>
            </wp:positionV>
            <wp:extent cx="1581786" cy="1120140"/>
            <wp:effectExtent l="0" t="0" r="0" b="0"/>
            <wp:wrapSquare wrapText="bothSides" distL="57150" distR="57150" distT="57150" distB="57150"/>
            <wp:docPr id="1073741825" name="officeArt object" descr="SA Dairy Industry Fund logo - working draf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 Dairy Industry Fund logo - working draft.jpg" descr="SA Dairy Industry Fund logo - working draf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6" cy="1120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 xml:space="preserve"> 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tbl>
      <w:tblPr>
        <w:tblW w:w="93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72"/>
      </w:tblGrid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9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9"/>
              <w:spacing w:before="120"/>
              <w:rPr/>
            </w:pPr>
            <w:r>
              <w:rPr>
                <w:rtl w:val="0"/>
                <w:lang w:val="en-US"/>
              </w:rPr>
              <w:t>1. Project Title (Brief)</w:t>
            </w:r>
          </w:p>
          <w:p>
            <w:pPr>
              <w:pStyle w:val="Body"/>
            </w:pPr>
            <w:r>
              <w:rPr>
                <w:lang w:val="en-US"/>
              </w:rPr>
            </w:r>
          </w:p>
        </w:tc>
      </w:tr>
    </w:tbl>
    <w:p>
      <w:pPr>
        <w:pStyle w:val="Body"/>
        <w:widowControl w:val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8"/>
        <w:gridCol w:w="612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9"/>
              <w:tabs>
                <w:tab w:val="left" w:pos="710"/>
              </w:tabs>
            </w:pPr>
            <w:r>
              <w:rPr>
                <w:rtl w:val="0"/>
                <w:lang w:val="en-US"/>
              </w:rPr>
              <w:t>2. Project Contact Information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Applicant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ABN 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ACN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Postal Address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Street Address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  <w:rPr/>
            </w:pPr>
            <w:r>
              <w:rPr>
                <w:rtl w:val="0"/>
                <w:lang w:val="en-US"/>
              </w:rPr>
              <w:t>Primary Project</w:t>
            </w:r>
          </w:p>
          <w:p>
            <w:pPr>
              <w:pStyle w:val="heading 9"/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Contact Name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Position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Address for correspondence 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en-US"/>
              </w:rPr>
              <w:t>(if different form above)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Telephone 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Mobile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Fax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Email Address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rtl w:val="0"/>
                <w:lang w:val="en-US"/>
              </w:rPr>
              <w:t>Secondary Project Contact Name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Position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Address for correspondence 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en-US"/>
              </w:rPr>
              <w:t>(if different form above)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Telephone (w)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Mobile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Fax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40" w:after="4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Email Address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928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8"/>
        <w:gridCol w:w="2219"/>
        <w:gridCol w:w="2219"/>
        <w:gridCol w:w="222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2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9"/>
            </w:pPr>
            <w:r>
              <w:rPr>
                <w:rtl w:val="0"/>
                <w:lang w:val="en-US"/>
              </w:rPr>
              <w:t xml:space="preserve">3. Project Details 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en-US"/>
              </w:rPr>
              <w:t>(Expand space as required)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Project Title</w:t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Start Date</w:t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Completion Date</w:t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Project Location/s</w:t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Total Project Cost </w:t>
            </w: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(GST exclusive)</w:t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Amount requested from SA Dairy Industry Fund</w:t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Co-funder Contributions</w:t>
            </w: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(please list contributing organisation &amp; $ amount)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$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$</w:t>
            </w:r>
          </w:p>
        </w:tc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108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Project Summary</w:t>
            </w: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(the information provided here will be used to promote the project) 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>(no more than 100 Words)</w:t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80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Project objectives/aims?</w:t>
            </w: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(please describe) </w:t>
            </w: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>(no more than 100 Words)</w:t>
            </w: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Project methodology</w:t>
            </w: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(please describe)</w:t>
            </w:r>
            <w:r>
              <w:rPr>
                <w:rFonts w:ascii="Arial" w:cs="Arial" w:hAnsi="Arial" w:eastAsia="Arial"/>
                <w:i w:val="1"/>
                <w:iCs w:val="1"/>
                <w:sz w:val="18"/>
                <w:szCs w:val="18"/>
              </w:rPr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2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How will the project benefit South Australia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 dairy industry?</w:t>
            </w: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88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How does the project link with other industry initiatives?  </w:t>
            </w: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(is it strategic and integrated?)</w:t>
            </w: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</w:pPr>
    </w:p>
    <w:p>
      <w:pPr>
        <w:pStyle w:val="Body"/>
      </w:pPr>
    </w:p>
    <w:tbl>
      <w:tblPr>
        <w:tblW w:w="928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8"/>
        <w:gridCol w:w="6658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2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9"/>
            </w:pPr>
            <w:r>
              <w:rPr>
                <w:rtl w:val="0"/>
                <w:lang w:val="en-US"/>
              </w:rPr>
              <w:t xml:space="preserve">4.  Organisation Information 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en-US"/>
              </w:rPr>
              <w:t>(Expand space as required)</w:t>
            </w:r>
          </w:p>
        </w:tc>
      </w:tr>
      <w:tr>
        <w:tblPrEx>
          <w:shd w:val="clear" w:color="auto" w:fill="ced7e7"/>
        </w:tblPrEx>
        <w:trPr>
          <w:trHeight w:val="248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Arial" w:cs="Arial" w:hAnsi="Arial" w:eastAsia="Arial"/>
                <w:i w:val="1"/>
                <w:iCs w:val="1"/>
                <w:sz w:val="18"/>
                <w:szCs w:val="18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en-US"/>
              </w:rPr>
              <w:t>What are the main activities of your organisation?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(please describe)</w:t>
            </w: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6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How long has your organisation been in operation?</w:t>
            </w: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spacing w:before="60" w:after="60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6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Demonstrate how your organisation has the capacity to complete the project successfully and on time and on budget.</w:t>
            </w: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6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3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Please provide details of recent project experience (i.e. last 2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 years) including:  Project Title, Brief Project Description, Time Frame, Funding Source and Cost of Project.</w:t>
            </w: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6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</w:p>
    <w:tbl>
      <w:tblPr>
        <w:tblW w:w="94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2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9"/>
            </w:pPr>
            <w:r>
              <w:rPr>
                <w:rtl w:val="0"/>
                <w:lang w:val="en-US"/>
              </w:rPr>
              <w:t>5.  Applicant Declaration</w:t>
            </w:r>
          </w:p>
        </w:tc>
      </w:tr>
    </w:tbl>
    <w:p>
      <w:pPr>
        <w:pStyle w:val="Body"/>
        <w:suppressAutoHyphens w:val="1"/>
        <w:rPr>
          <w:rFonts w:ascii="Arial" w:cs="Arial" w:hAnsi="Arial" w:eastAsia="Arial"/>
        </w:rPr>
      </w:pPr>
    </w:p>
    <w:p>
      <w:pPr>
        <w:pStyle w:val="Body"/>
        <w:suppressAutoHyphens w:val="1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 certify that the information supplied in this assessment is a true and fair statement.</w:t>
      </w: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</w:p>
    <w:tbl>
      <w:tblPr>
        <w:tblW w:w="95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0"/>
        <w:gridCol w:w="7380"/>
      </w:tblGrid>
      <w:tr>
        <w:tblPrEx>
          <w:shd w:val="clear" w:color="auto" w:fill="ced7e7"/>
        </w:tblPrEx>
        <w:trPr>
          <w:trHeight w:val="506" w:hRule="exact"/>
        </w:trPr>
        <w:tc>
          <w:tcPr>
            <w:tcW w:type="dxa" w:w="21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before="90" w:after="54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Position:</w:t>
            </w:r>
          </w:p>
        </w:tc>
        <w:tc>
          <w:tcPr>
            <w:tcW w:type="dxa" w:w="7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6" w:hRule="exact"/>
        </w:trPr>
        <w:tc>
          <w:tcPr>
            <w:tcW w:type="dxa" w:w="21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before="90" w:after="54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Organisation:</w:t>
            </w:r>
          </w:p>
        </w:tc>
        <w:tc>
          <w:tcPr>
            <w:tcW w:type="dxa" w:w="7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6" w:hRule="exact"/>
        </w:trPr>
        <w:tc>
          <w:tcPr>
            <w:tcW w:type="dxa" w:w="21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before="90" w:after="54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Signed:</w:t>
            </w:r>
          </w:p>
        </w:tc>
        <w:tc>
          <w:tcPr>
            <w:tcW w:type="dxa" w:w="7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6" w:hRule="exact"/>
        </w:trPr>
        <w:tc>
          <w:tcPr>
            <w:tcW w:type="dxa" w:w="21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before="90" w:after="54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Name:</w:t>
            </w:r>
          </w:p>
        </w:tc>
        <w:tc>
          <w:tcPr>
            <w:tcW w:type="dxa" w:w="7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6" w:hRule="exact"/>
        </w:trPr>
        <w:tc>
          <w:tcPr>
            <w:tcW w:type="dxa" w:w="21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before="90" w:after="54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Date:      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7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before="90" w:after="54"/>
            </w:pPr>
            <w:r>
              <w:rPr>
                <w:rFonts w:ascii="Arial" w:hAnsi="Arial"/>
                <w:rtl w:val="0"/>
                <w:lang w:val="en-US"/>
              </w:rPr>
              <w:t xml:space="preserve">    /     /</w:t>
            </w:r>
          </w:p>
        </w:tc>
      </w:tr>
    </w:tbl>
    <w:p>
      <w:pPr>
        <w:pStyle w:val="Body"/>
        <w:widowControl w:val="0"/>
        <w:suppressAutoHyphens w:val="1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  <w:suppressAutoHyphens w:val="1"/>
      </w:pPr>
    </w:p>
    <w:p>
      <w:pPr>
        <w:pStyle w:val="Body"/>
        <w:suppressAutoHyphens w:val="1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uppressAutoHyphens w:val="1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uppressAutoHyphens w:val="1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uppressAutoHyphens w:val="1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uppressAutoHyphens w:val="1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uppressAutoHyphens w:val="1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uppressAutoHyphens w:val="1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For further information, including Application Guidelines visit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"http://www.sadafresh.com.au"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www.sadafresh.com.au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  <w:lang w:val="en-US"/>
        </w:rPr>
        <w:t xml:space="preserve"> or contact:</w:t>
      </w: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John Elferink</w:t>
      </w: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Executive Officer</w:t>
      </w: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SA Dairy Industry Fund</w:t>
      </w: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Email:  dairyindustryfund@sada.asn.au</w:t>
      </w: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Mobile: 0418406400</w:t>
      </w: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forward all completed applications to:</w:t>
      </w: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SA Dairy Industry Fund</w:t>
      </w: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Unit 5, 780 South Road </w:t>
      </w: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GLANDORE  SA  5037</w:t>
      </w:r>
    </w:p>
    <w:p>
      <w:pPr>
        <w:pStyle w:val="Body"/>
        <w:suppressAutoHyphens w:val="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or</w:t>
      </w:r>
    </w:p>
    <w:p>
      <w:pPr>
        <w:pStyle w:val="Body"/>
        <w:suppressAutoHyphens w:val="1"/>
      </w:pPr>
      <w:r>
        <w:rPr>
          <w:rFonts w:ascii="Arial" w:hAnsi="Arial"/>
          <w:sz w:val="22"/>
          <w:szCs w:val="22"/>
          <w:rtl w:val="0"/>
          <w:lang w:val="en-US"/>
        </w:rPr>
        <w:t>Email: dairyindustryfund@sada.asn.au</w:t>
      </w:r>
    </w:p>
    <w:sectPr>
      <w:headerReference w:type="default" r:id="rId5"/>
      <w:footerReference w:type="default" r:id="rId6"/>
      <w:pgSz w:w="11900" w:h="16840" w:orient="portrait"/>
      <w:pgMar w:top="709" w:right="1134" w:bottom="709" w:left="1134" w:header="709" w:footer="32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4153"/>
        <w:tab w:val="clear" w:pos="8306"/>
      </w:tabs>
    </w:pPr>
    <w:r>
      <w:rPr>
        <w:rFonts w:ascii="Arial" w:hAnsi="Arial"/>
        <w:sz w:val="18"/>
        <w:szCs w:val="18"/>
        <w:rtl w:val="0"/>
      </w:rPr>
      <w:tab/>
      <w:t xml:space="preserve">Page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  <w:t>2</w:t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NUMPAGES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  <w:t>5</w:t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9">
    <w:name w:val="heading 9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8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